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5D5" w:rsidRDefault="00B015D5" w:rsidP="00B015D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B015D5" w:rsidRDefault="00B015D5" w:rsidP="00B015D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B015D5" w:rsidRDefault="00B015D5" w:rsidP="00B015D5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B015D5" w:rsidRDefault="00B015D5" w:rsidP="00B015D5">
      <w:pPr>
        <w:jc w:val="center"/>
        <w:rPr>
          <w:rFonts w:ascii="Times New Roman" w:hAnsi="Times New Roman"/>
          <w:b/>
          <w:szCs w:val="28"/>
        </w:rPr>
      </w:pPr>
    </w:p>
    <w:p w:rsidR="00B015D5" w:rsidRDefault="00B015D5" w:rsidP="00B015D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B015D5" w:rsidRDefault="00B015D5" w:rsidP="00B015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шестьдесят </w:t>
      </w:r>
      <w:r w:rsidR="004E24D5">
        <w:rPr>
          <w:rFonts w:ascii="Times New Roman" w:hAnsi="Times New Roman"/>
          <w:b/>
          <w:sz w:val="28"/>
          <w:szCs w:val="28"/>
        </w:rPr>
        <w:t>седьмой</w:t>
      </w:r>
      <w:r>
        <w:rPr>
          <w:rFonts w:ascii="Times New Roman" w:hAnsi="Times New Roman"/>
          <w:b/>
          <w:sz w:val="28"/>
          <w:szCs w:val="28"/>
        </w:rPr>
        <w:t xml:space="preserve"> сессии </w:t>
      </w:r>
    </w:p>
    <w:p w:rsidR="00B015D5" w:rsidRDefault="00B015D5" w:rsidP="00B015D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7 апреля  2015 года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Здвинск                                     № </w:t>
      </w:r>
      <w:r w:rsidR="004E24D5">
        <w:rPr>
          <w:rFonts w:ascii="Times New Roman" w:hAnsi="Times New Roman"/>
          <w:sz w:val="28"/>
          <w:szCs w:val="28"/>
        </w:rPr>
        <w:t>325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B015D5" w:rsidRDefault="00B015D5" w:rsidP="00B015D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015D5" w:rsidRDefault="00B015D5" w:rsidP="00B015D5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внесение изменений в решение № 2</w:t>
      </w:r>
      <w:r w:rsidR="000B1CC5">
        <w:rPr>
          <w:rFonts w:ascii="Times New Roman" w:hAnsi="Times New Roman"/>
          <w:b/>
          <w:sz w:val="28"/>
          <w:szCs w:val="28"/>
        </w:rPr>
        <w:t>98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B1CC5">
        <w:rPr>
          <w:rFonts w:ascii="Times New Roman" w:hAnsi="Times New Roman"/>
          <w:b/>
          <w:sz w:val="28"/>
          <w:szCs w:val="28"/>
        </w:rPr>
        <w:t>шестьдесят первой</w:t>
      </w:r>
      <w:r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B015D5" w:rsidRDefault="00B015D5" w:rsidP="000B1C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Совета депутатов Здвинского сельсовета четвертого созыва от 2</w:t>
      </w:r>
      <w:r w:rsidR="000B1CC5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>.11.201</w:t>
      </w:r>
      <w:r w:rsidR="000B1CC5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года 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определении налоговых ставок, порядка и </w:t>
      </w:r>
    </w:p>
    <w:p w:rsidR="00B015D5" w:rsidRDefault="00B015D5" w:rsidP="000B1CC5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сроков уплаты земельного налога на территории Здвинского сельсовета </w:t>
      </w:r>
      <w:r>
        <w:rPr>
          <w:rFonts w:ascii="Times New Roman" w:hAnsi="Times New Roman" w:cs="Times New Roman"/>
          <w:b/>
          <w:sz w:val="28"/>
        </w:rPr>
        <w:t>Здвинского района Новосибирской области»</w:t>
      </w:r>
    </w:p>
    <w:p w:rsidR="00B015D5" w:rsidRDefault="00B015D5" w:rsidP="00B015D5">
      <w:pPr>
        <w:spacing w:after="0"/>
        <w:rPr>
          <w:rFonts w:ascii="Times New Roman" w:hAnsi="Times New Roman"/>
          <w:sz w:val="28"/>
          <w:szCs w:val="28"/>
        </w:rPr>
      </w:pPr>
    </w:p>
    <w:p w:rsidR="00B015D5" w:rsidRDefault="00B015D5" w:rsidP="00B015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</w:t>
      </w:r>
      <w:r w:rsidR="00E410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.1</w:t>
      </w:r>
      <w:r w:rsidR="00E4109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.201</w:t>
      </w:r>
      <w:r w:rsidR="00E4109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№ 34</w:t>
      </w:r>
      <w:r w:rsidR="00E4109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-ФЗ</w:t>
      </w:r>
      <w:r w:rsidR="00E41097">
        <w:rPr>
          <w:rFonts w:ascii="Times New Roman" w:hAnsi="Times New Roman"/>
          <w:sz w:val="28"/>
          <w:szCs w:val="28"/>
        </w:rPr>
        <w:t xml:space="preserve"> «О внесении изменений в части первую и вторую Налогового кодекса Российской Федерации»</w:t>
      </w:r>
      <w:r>
        <w:rPr>
          <w:rFonts w:ascii="Times New Roman" w:hAnsi="Times New Roman"/>
          <w:sz w:val="28"/>
          <w:szCs w:val="28"/>
        </w:rPr>
        <w:t>,    Совет депутатов решил:</w:t>
      </w:r>
    </w:p>
    <w:p w:rsidR="00B015D5" w:rsidRDefault="00B015D5" w:rsidP="00B015D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15D5" w:rsidRDefault="00B015D5" w:rsidP="00B015D5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решение № 2</w:t>
      </w:r>
      <w:r w:rsidR="000B1CC5">
        <w:rPr>
          <w:rFonts w:ascii="Times New Roman" w:hAnsi="Times New Roman"/>
          <w:sz w:val="28"/>
          <w:szCs w:val="28"/>
        </w:rPr>
        <w:t>98</w:t>
      </w:r>
      <w:r>
        <w:rPr>
          <w:rFonts w:ascii="Times New Roman" w:hAnsi="Times New Roman"/>
          <w:sz w:val="28"/>
          <w:szCs w:val="28"/>
        </w:rPr>
        <w:t xml:space="preserve"> </w:t>
      </w:r>
      <w:r w:rsidR="000B1CC5">
        <w:rPr>
          <w:rFonts w:ascii="Times New Roman" w:hAnsi="Times New Roman"/>
          <w:sz w:val="28"/>
          <w:szCs w:val="28"/>
        </w:rPr>
        <w:t>шестьдесят первой</w:t>
      </w:r>
      <w:r>
        <w:rPr>
          <w:rFonts w:ascii="Times New Roman" w:hAnsi="Times New Roman"/>
          <w:sz w:val="28"/>
          <w:szCs w:val="28"/>
        </w:rPr>
        <w:t xml:space="preserve"> сессии Совета депутатов Здвинского сельсовета четвертого созыва от 2</w:t>
      </w:r>
      <w:r w:rsidR="00DB092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.11.201</w:t>
      </w:r>
      <w:r w:rsidR="00DB092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«</w:t>
      </w:r>
      <w:r>
        <w:rPr>
          <w:rFonts w:ascii="Times New Roman" w:hAnsi="Times New Roman" w:cs="Times New Roman"/>
          <w:sz w:val="28"/>
          <w:szCs w:val="28"/>
        </w:rPr>
        <w:t xml:space="preserve">Об определении налоговых ставок, порядка  и сроков уплаты земельного налога  на территории Здвинского сельсовета </w:t>
      </w:r>
      <w:r>
        <w:rPr>
          <w:rFonts w:ascii="Times New Roman" w:hAnsi="Times New Roman" w:cs="Times New Roman"/>
          <w:sz w:val="28"/>
        </w:rPr>
        <w:t>Здвинского района Новосибирской области».</w:t>
      </w:r>
    </w:p>
    <w:p w:rsidR="00E41097" w:rsidRDefault="00B015D5" w:rsidP="00E410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 w:rsidRPr="00E41097">
        <w:rPr>
          <w:rFonts w:ascii="Times New Roman" w:hAnsi="Times New Roman" w:cs="Times New Roman"/>
          <w:sz w:val="28"/>
        </w:rPr>
        <w:t>Пункт 2.</w:t>
      </w:r>
      <w:r w:rsidR="00E41097" w:rsidRPr="00E41097">
        <w:rPr>
          <w:rFonts w:ascii="Times New Roman" w:hAnsi="Times New Roman" w:cs="Times New Roman"/>
          <w:sz w:val="28"/>
        </w:rPr>
        <w:t>1</w:t>
      </w:r>
      <w:r w:rsidRPr="00E41097">
        <w:rPr>
          <w:rFonts w:ascii="Times New Roman" w:hAnsi="Times New Roman" w:cs="Times New Roman"/>
          <w:sz w:val="28"/>
        </w:rPr>
        <w:t xml:space="preserve"> изложить в следующей редакции: «</w:t>
      </w:r>
      <w:r w:rsidR="00E41097" w:rsidRPr="00E41097">
        <w:rPr>
          <w:rFonts w:ascii="Times New Roman" w:hAnsi="Times New Roman" w:cs="Times New Roman"/>
          <w:sz w:val="28"/>
        </w:rPr>
        <w:t>Организации уплачивают земельный налог не позднее 1 февраля года, следующего за истекшим налоговым периодом</w:t>
      </w:r>
      <w:r w:rsidR="00E41097">
        <w:rPr>
          <w:rFonts w:ascii="Times New Roman" w:hAnsi="Times New Roman" w:cs="Times New Roman"/>
          <w:sz w:val="28"/>
        </w:rPr>
        <w:t>»</w:t>
      </w:r>
      <w:r w:rsidR="00E41097" w:rsidRPr="00E41097">
        <w:rPr>
          <w:rFonts w:ascii="Times New Roman" w:hAnsi="Times New Roman" w:cs="Times New Roman"/>
          <w:sz w:val="28"/>
        </w:rPr>
        <w:t>.</w:t>
      </w:r>
    </w:p>
    <w:p w:rsidR="00EA36D1" w:rsidRPr="00E41097" w:rsidRDefault="00EA36D1" w:rsidP="00E4109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Пункт 2.3 </w:t>
      </w:r>
      <w:r w:rsidRPr="00E41097">
        <w:rPr>
          <w:rFonts w:ascii="Times New Roman" w:hAnsi="Times New Roman" w:cs="Times New Roman"/>
          <w:sz w:val="28"/>
        </w:rPr>
        <w:t>изложить в следующей редакции: «</w:t>
      </w:r>
      <w:r>
        <w:rPr>
          <w:rFonts w:ascii="Times New Roman" w:hAnsi="Times New Roman" w:cs="Times New Roman"/>
          <w:sz w:val="28"/>
        </w:rPr>
        <w:t>Физические лица, не являющиеся индивидуальными предпринимателями, уплачивают налог на основании налогового уведомления, направленного налоговым органом».</w:t>
      </w:r>
    </w:p>
    <w:p w:rsidR="00B015D5" w:rsidRPr="00E41097" w:rsidRDefault="00E41097" w:rsidP="00E41097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41097">
        <w:rPr>
          <w:rFonts w:ascii="Times New Roman" w:hAnsi="Times New Roman" w:cs="Times New Roman"/>
          <w:sz w:val="28"/>
        </w:rPr>
        <w:t xml:space="preserve"> </w:t>
      </w:r>
    </w:p>
    <w:p w:rsidR="00B015D5" w:rsidRDefault="00B015D5" w:rsidP="00EA36D1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B015D5" w:rsidRDefault="00B015D5" w:rsidP="00B015D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</w:t>
      </w:r>
    </w:p>
    <w:p w:rsidR="00B015D5" w:rsidRDefault="00B015D5" w:rsidP="00B015D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О.Я.Жидкова </w:t>
      </w:r>
    </w:p>
    <w:p w:rsidR="00B015D5" w:rsidRDefault="00B015D5" w:rsidP="00B015D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015D5" w:rsidRDefault="00B015D5" w:rsidP="00B015D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B015D5" w:rsidRDefault="00B015D5" w:rsidP="00B015D5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B015D5" w:rsidRDefault="00B015D5" w:rsidP="00EA36D1">
      <w:pPr>
        <w:spacing w:after="0" w:line="240" w:lineRule="atLeas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А.Ю.Карпов </w:t>
      </w:r>
      <w:r>
        <w:rPr>
          <w:sz w:val="28"/>
          <w:szCs w:val="28"/>
        </w:rPr>
        <w:t xml:space="preserve"> </w:t>
      </w:r>
    </w:p>
    <w:sectPr w:rsidR="00B015D5" w:rsidSect="00AB1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4744C"/>
    <w:multiLevelType w:val="hybridMultilevel"/>
    <w:tmpl w:val="73002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7962CB"/>
    <w:multiLevelType w:val="hybridMultilevel"/>
    <w:tmpl w:val="B4C22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AC2"/>
    <w:rsid w:val="000B1CC5"/>
    <w:rsid w:val="00155A9A"/>
    <w:rsid w:val="001E3C02"/>
    <w:rsid w:val="004E24D5"/>
    <w:rsid w:val="00635703"/>
    <w:rsid w:val="0092365D"/>
    <w:rsid w:val="009B526D"/>
    <w:rsid w:val="009F16A8"/>
    <w:rsid w:val="00A03132"/>
    <w:rsid w:val="00AB1D98"/>
    <w:rsid w:val="00AE696A"/>
    <w:rsid w:val="00B015D5"/>
    <w:rsid w:val="00B60C9B"/>
    <w:rsid w:val="00BD2AC2"/>
    <w:rsid w:val="00DB0927"/>
    <w:rsid w:val="00E41097"/>
    <w:rsid w:val="00EA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98"/>
  </w:style>
  <w:style w:type="paragraph" w:styleId="1">
    <w:name w:val="heading 1"/>
    <w:basedOn w:val="a"/>
    <w:next w:val="a"/>
    <w:link w:val="10"/>
    <w:qFormat/>
    <w:rsid w:val="00BD2AC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C2"/>
    <w:rPr>
      <w:rFonts w:ascii="Times New Roman" w:eastAsia="Times New Roman" w:hAnsi="Times New Roman" w:cs="Times New Roman"/>
      <w:sz w:val="28"/>
      <w:szCs w:val="16"/>
    </w:rPr>
  </w:style>
  <w:style w:type="paragraph" w:styleId="a3">
    <w:name w:val="Title"/>
    <w:basedOn w:val="a"/>
    <w:link w:val="a4"/>
    <w:qFormat/>
    <w:rsid w:val="00BD2A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BD2AC2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B015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264F-7F16-415C-94F2-1BC44214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17</cp:revision>
  <cp:lastPrinted>2015-05-07T03:10:00Z</cp:lastPrinted>
  <dcterms:created xsi:type="dcterms:W3CDTF">2015-04-06T05:18:00Z</dcterms:created>
  <dcterms:modified xsi:type="dcterms:W3CDTF">2015-05-07T03:10:00Z</dcterms:modified>
</cp:coreProperties>
</file>